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F57728" w:rsidRPr="00F57728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104950" w:rsidRPr="00104950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F57728" w:rsidRPr="00F57728">
        <w:rPr>
          <w:rFonts w:ascii="Tahoma" w:hAnsi="Tahoma" w:cs="Tahoma"/>
          <w:b/>
          <w:bCs/>
          <w:noProof/>
          <w:sz w:val="24"/>
          <w:szCs w:val="24"/>
        </w:rPr>
        <w:t>)</w:t>
      </w:r>
      <w:r w:rsidR="00F57728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เทศบาลตำบลบ้านแม่ข่า อำเภอฝาง จังหวัดเชียงใหม่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  <w:cs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  <w:r w:rsidR="00104950" w:rsidRPr="00104950">
        <w:rPr>
          <w:rFonts w:ascii="Tahoma" w:hAnsi="Tahoma" w:cs="Tahoma"/>
          <w:sz w:val="20"/>
          <w:szCs w:val="20"/>
        </w:rPr>
        <w:t xml:space="preserve">1. </w:t>
      </w:r>
      <w:r w:rsidR="00104950" w:rsidRPr="00104950">
        <w:rPr>
          <w:rFonts w:ascii="Tahoma" w:hAnsi="Tahoma" w:cs="Tahoma"/>
          <w:sz w:val="20"/>
          <w:szCs w:val="20"/>
          <w:cs/>
        </w:rPr>
        <w:t>ผู้ประกอบ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>กิจซึ่งจดทะเบียนพาณิชย์ไว้ต่อมาได้เลิกประกอบ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>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 xml:space="preserve">กิจต่อพนักงานเจ้าหน้าที่ภายในกำหนด </w:t>
      </w:r>
      <w:r w:rsidR="00104950" w:rsidRPr="00104950">
        <w:rPr>
          <w:rFonts w:ascii="Tahoma" w:hAnsi="Tahoma" w:cs="Tahoma"/>
          <w:sz w:val="20"/>
          <w:szCs w:val="20"/>
        </w:rPr>
        <w:t xml:space="preserve">30 </w:t>
      </w:r>
      <w:r w:rsidR="00104950" w:rsidRPr="00104950">
        <w:rPr>
          <w:rFonts w:ascii="Tahoma" w:hAnsi="Tahoma" w:cs="Tahoma"/>
          <w:sz w:val="20"/>
          <w:szCs w:val="20"/>
          <w:cs/>
        </w:rPr>
        <w:t>วันนับตั้งแต่วันเลิกประกอบ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 xml:space="preserve">กิจ </w:t>
      </w:r>
      <w:r w:rsidR="00104950" w:rsidRPr="00104950">
        <w:rPr>
          <w:rFonts w:ascii="Tahoma" w:hAnsi="Tahoma" w:cs="Tahoma"/>
          <w:sz w:val="20"/>
          <w:szCs w:val="20"/>
        </w:rPr>
        <w:t>(</w:t>
      </w:r>
      <w:r w:rsidR="00104950" w:rsidRPr="00104950">
        <w:rPr>
          <w:rFonts w:ascii="Tahoma" w:hAnsi="Tahoma" w:cs="Tahoma"/>
          <w:sz w:val="20"/>
          <w:szCs w:val="20"/>
          <w:cs/>
        </w:rPr>
        <w:t xml:space="preserve">มาตรา </w:t>
      </w:r>
      <w:r w:rsidR="00104950" w:rsidRPr="00104950">
        <w:rPr>
          <w:rFonts w:ascii="Tahoma" w:hAnsi="Tahoma" w:cs="Tahoma"/>
          <w:sz w:val="20"/>
          <w:szCs w:val="20"/>
        </w:rPr>
        <w:t>13)</w:t>
      </w:r>
      <w:r w:rsidR="00104950" w:rsidRPr="00104950">
        <w:rPr>
          <w:rFonts w:ascii="Tahoma" w:hAnsi="Tahoma" w:cs="Tahoma"/>
          <w:sz w:val="20"/>
          <w:szCs w:val="20"/>
        </w:rPr>
        <w:br/>
      </w:r>
      <w:r w:rsidR="00104950" w:rsidRPr="00104950">
        <w:rPr>
          <w:rFonts w:ascii="Tahoma" w:hAnsi="Tahoma" w:cs="Tahoma"/>
          <w:sz w:val="20"/>
          <w:szCs w:val="20"/>
        </w:rPr>
        <w:br/>
        <w:t xml:space="preserve">2. </w:t>
      </w:r>
      <w:r w:rsidR="00104950" w:rsidRPr="00104950">
        <w:rPr>
          <w:rFonts w:ascii="Tahoma" w:hAnsi="Tahoma" w:cs="Tahoma"/>
          <w:sz w:val="20"/>
          <w:szCs w:val="20"/>
          <w:cs/>
        </w:rPr>
        <w:t>กรณีผู้ประกอบ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>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>กิจแทนผู้ประกอบ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>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>กิจไม่สามารถมายื่นคำขอจดทะเบียนได้ด้วยตนเองเช่นใบ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มรณ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>บัตรคำสั่งศาลเป็นต้น</w:t>
      </w:r>
      <w:r w:rsidR="00104950" w:rsidRPr="00104950">
        <w:rPr>
          <w:rFonts w:ascii="Tahoma" w:hAnsi="Tahoma" w:cs="Tahoma"/>
          <w:sz w:val="20"/>
          <w:szCs w:val="20"/>
        </w:rPr>
        <w:br/>
      </w:r>
      <w:r w:rsidR="00104950" w:rsidRPr="00104950">
        <w:rPr>
          <w:rFonts w:ascii="Tahoma" w:hAnsi="Tahoma" w:cs="Tahoma"/>
          <w:sz w:val="20"/>
          <w:szCs w:val="20"/>
        </w:rPr>
        <w:br/>
        <w:t xml:space="preserve">3. </w:t>
      </w:r>
      <w:r w:rsidR="00104950" w:rsidRPr="00104950">
        <w:rPr>
          <w:rFonts w:ascii="Tahoma" w:hAnsi="Tahoma" w:cs="Tahoma"/>
          <w:sz w:val="20"/>
          <w:szCs w:val="20"/>
          <w:cs/>
        </w:rPr>
        <w:t>ผู้ประกอบ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>กิจสามารถยื่นจดทะเบียนเลิกประกอบ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>กิจได้ด้วยตนเองหรือจะมอบอำนาจให้ผู้อื่นยื่นแทนก็ได้</w:t>
      </w:r>
      <w:r w:rsidR="00104950" w:rsidRPr="00104950">
        <w:rPr>
          <w:rFonts w:ascii="Tahoma" w:hAnsi="Tahoma" w:cs="Tahoma"/>
          <w:sz w:val="20"/>
          <w:szCs w:val="20"/>
        </w:rPr>
        <w:br/>
      </w:r>
      <w:r w:rsidR="00104950" w:rsidRPr="00104950">
        <w:rPr>
          <w:rFonts w:ascii="Tahoma" w:hAnsi="Tahoma" w:cs="Tahoma"/>
          <w:sz w:val="20"/>
          <w:szCs w:val="20"/>
        </w:rPr>
        <w:br/>
        <w:t>4.</w:t>
      </w:r>
      <w:r w:rsidR="00104950" w:rsidRPr="00104950">
        <w:rPr>
          <w:rFonts w:ascii="Tahoma" w:hAnsi="Tahoma" w:cs="Tahoma"/>
          <w:sz w:val="20"/>
          <w:szCs w:val="20"/>
          <w:cs/>
        </w:rPr>
        <w:t>ให้ผู้ประกอบ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พาณิชย</w:t>
      </w:r>
      <w:proofErr w:type="spellEnd"/>
      <w:r w:rsidR="00104950" w:rsidRPr="00104950">
        <w:rPr>
          <w:rFonts w:ascii="Tahoma" w:hAnsi="Tahoma" w:cs="Tahoma"/>
          <w:sz w:val="20"/>
          <w:szCs w:val="20"/>
          <w:cs/>
        </w:rPr>
        <w:t xml:space="preserve">กิจซึ่งเป็นเจ้าของกิจการหรือผู้มีส่วนได้เสีย </w:t>
      </w:r>
      <w:r w:rsidR="00104950" w:rsidRPr="00104950">
        <w:rPr>
          <w:rFonts w:ascii="Tahoma" w:hAnsi="Tahoma" w:cs="Tahoma"/>
          <w:sz w:val="20"/>
          <w:szCs w:val="20"/>
        </w:rPr>
        <w:t>(</w:t>
      </w:r>
      <w:r w:rsidR="00104950" w:rsidRPr="00104950">
        <w:rPr>
          <w:rFonts w:ascii="Tahoma" w:hAnsi="Tahoma" w:cs="Tahoma"/>
          <w:sz w:val="20"/>
          <w:szCs w:val="20"/>
          <w:cs/>
        </w:rPr>
        <w:t>แล้วแต่กรณี</w:t>
      </w:r>
      <w:r w:rsidR="00104950" w:rsidRPr="00104950">
        <w:rPr>
          <w:rFonts w:ascii="Tahoma" w:hAnsi="Tahoma" w:cs="Tahoma"/>
          <w:sz w:val="20"/>
          <w:szCs w:val="20"/>
        </w:rPr>
        <w:t xml:space="preserve">) </w:t>
      </w:r>
      <w:r w:rsidR="00104950" w:rsidRPr="00104950">
        <w:rPr>
          <w:rFonts w:ascii="Tahoma" w:hAnsi="Tahoma" w:cs="Tahoma"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="00104950" w:rsidRPr="00104950">
        <w:rPr>
          <w:rFonts w:ascii="Tahoma" w:hAnsi="Tahoma" w:cs="Tahoma"/>
          <w:sz w:val="20"/>
          <w:szCs w:val="20"/>
        </w:rPr>
        <w:br/>
      </w:r>
      <w:r w:rsidR="00104950" w:rsidRPr="00104950">
        <w:rPr>
          <w:rFonts w:ascii="Tahoma" w:hAnsi="Tahoma" w:cs="Tahoma"/>
          <w:sz w:val="20"/>
          <w:szCs w:val="20"/>
        </w:rPr>
        <w:br/>
        <w:t xml:space="preserve">5. </w:t>
      </w:r>
      <w:r w:rsidR="00104950" w:rsidRPr="00104950">
        <w:rPr>
          <w:rFonts w:ascii="Tahoma" w:hAnsi="Tahoma" w:cs="Tahoma"/>
          <w:sz w:val="20"/>
          <w:szCs w:val="20"/>
          <w:cs/>
        </w:rPr>
        <w:t xml:space="preserve">แบบพิมพ์คำขอจดทะเบียน </w:t>
      </w:r>
      <w:r w:rsidR="00104950" w:rsidRPr="00104950">
        <w:rPr>
          <w:rFonts w:ascii="Tahoma" w:hAnsi="Tahoma" w:cs="Tahoma"/>
          <w:sz w:val="20"/>
          <w:szCs w:val="20"/>
        </w:rPr>
        <w:t>(</w:t>
      </w:r>
      <w:r w:rsidR="00104950" w:rsidRPr="00104950">
        <w:rPr>
          <w:rFonts w:ascii="Tahoma" w:hAnsi="Tahoma" w:cs="Tahoma"/>
          <w:sz w:val="20"/>
          <w:szCs w:val="20"/>
          <w:cs/>
        </w:rPr>
        <w:t>แบ</w:t>
      </w:r>
      <w:proofErr w:type="spellStart"/>
      <w:r w:rsidR="00104950" w:rsidRPr="00104950">
        <w:rPr>
          <w:rFonts w:ascii="Tahoma" w:hAnsi="Tahoma" w:cs="Tahoma"/>
          <w:sz w:val="20"/>
          <w:szCs w:val="20"/>
          <w:cs/>
        </w:rPr>
        <w:t>บทพ</w:t>
      </w:r>
      <w:proofErr w:type="spellEnd"/>
      <w:r w:rsidR="00104950" w:rsidRPr="00104950">
        <w:rPr>
          <w:rFonts w:ascii="Tahoma" w:hAnsi="Tahoma" w:cs="Tahoma"/>
          <w:sz w:val="20"/>
          <w:szCs w:val="20"/>
        </w:rPr>
        <w:t xml:space="preserve">.) </w:t>
      </w:r>
      <w:r w:rsidR="00104950" w:rsidRPr="00104950">
        <w:rPr>
          <w:rFonts w:ascii="Tahoma" w:hAnsi="Tahoma" w:cs="Tahoma"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104950" w:rsidRPr="00104950">
        <w:rPr>
          <w:rFonts w:ascii="Tahoma" w:hAnsi="Tahoma" w:cs="Tahoma"/>
          <w:sz w:val="20"/>
          <w:szCs w:val="20"/>
        </w:rPr>
        <w:t>www.dbd.go.th</w:t>
      </w:r>
      <w:r w:rsidR="00104950" w:rsidRPr="00104950">
        <w:rPr>
          <w:rFonts w:ascii="Tahoma" w:hAnsi="Tahoma" w:cs="Tahoma"/>
          <w:sz w:val="20"/>
          <w:szCs w:val="20"/>
        </w:rPr>
        <w:br/>
      </w:r>
      <w:r w:rsidR="00104950" w:rsidRPr="00104950">
        <w:rPr>
          <w:rFonts w:ascii="Tahoma" w:hAnsi="Tahoma" w:cs="Tahoma"/>
          <w:sz w:val="20"/>
          <w:szCs w:val="20"/>
        </w:rPr>
        <w:br/>
      </w:r>
      <w:r w:rsidR="00104950" w:rsidRPr="00104950">
        <w:rPr>
          <w:rFonts w:ascii="Tahoma" w:hAnsi="Tahoma" w:cs="Tahoma"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104950" w:rsidRPr="00104950">
        <w:rPr>
          <w:rFonts w:ascii="Tahoma" w:hAnsi="Tahoma" w:cs="Tahoma"/>
          <w:sz w:val="20"/>
          <w:szCs w:val="20"/>
        </w:rPr>
        <w:t>/</w:t>
      </w:r>
      <w:r w:rsidR="00104950" w:rsidRPr="00104950">
        <w:rPr>
          <w:rFonts w:ascii="Tahoma" w:hAnsi="Tahoma" w:cs="Tahoma"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104950" w:rsidRPr="00104950">
        <w:rPr>
          <w:rFonts w:ascii="Tahoma" w:hAnsi="Tahoma" w:cs="Tahoma"/>
          <w:sz w:val="20"/>
          <w:szCs w:val="20"/>
        </w:rPr>
        <w:t>/</w:t>
      </w:r>
      <w:r w:rsidR="00104950" w:rsidRPr="00104950">
        <w:rPr>
          <w:rFonts w:ascii="Tahoma" w:hAnsi="Tahoma" w:cs="Tahoma"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7367B" w:rsidRPr="00F57728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81011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008"/>
      </w:tblGrid>
      <w:tr w:rsidR="00B4081B" w:rsidRPr="00081011" w:rsidTr="004947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เทศบาลตำบลบ้านแม่ข่า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4947C9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104950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104950">
        <w:rPr>
          <w:rFonts w:ascii="Tahoma" w:hAnsi="Tahoma" w:cs="Tahoma"/>
          <w:noProof/>
          <w:sz w:val="20"/>
          <w:szCs w:val="20"/>
        </w:rPr>
        <w:t>6</w:t>
      </w:r>
      <w:r w:rsidR="00081011" w:rsidRPr="00081011">
        <w:rPr>
          <w:rFonts w:ascii="Tahoma" w:hAnsi="Tahoma" w:cs="Tahoma"/>
          <w:noProof/>
          <w:sz w:val="20"/>
          <w:szCs w:val="20"/>
        </w:rPr>
        <w:t>0</w:t>
      </w:r>
      <w:r w:rsidR="00104950">
        <w:rPr>
          <w:rFonts w:ascii="Tahoma" w:hAnsi="Tahoma" w:cs="Tahoma"/>
          <w:noProof/>
          <w:sz w:val="20"/>
          <w:szCs w:val="20"/>
        </w:rPr>
        <w:t xml:space="preserve"> </w:t>
      </w:r>
      <w:r w:rsidR="00104950">
        <w:rPr>
          <w:rFonts w:ascii="Tahoma" w:hAnsi="Tahoma" w:cs="Tahoma" w:hint="cs"/>
          <w:noProof/>
          <w:sz w:val="20"/>
          <w:szCs w:val="20"/>
          <w:cs/>
        </w:rPr>
        <w:t>นาที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522E7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522E7A">
              <w:rPr>
                <w:rFonts w:ascii="Tahoma" w:hAnsi="Tahoma" w:cs="Tahoma"/>
                <w:iCs/>
                <w:sz w:val="20"/>
                <w:szCs w:val="20"/>
              </w:rPr>
              <w:t>; 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7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104950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22E7A" w:rsidRPr="00522E7A" w:rsidRDefault="00522E7A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คำขอจดทะเบียนพาณิชย์ </w:t>
            </w:r>
            <w:r w:rsidRPr="00522E7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แบ</w:t>
            </w:r>
            <w:proofErr w:type="spellStart"/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บทพ</w:t>
            </w:r>
            <w:proofErr w:type="spellEnd"/>
            <w:r w:rsidRPr="00522E7A">
              <w:rPr>
                <w:rFonts w:ascii="Tahoma" w:hAnsi="Tahoma" w:cs="Tahoma"/>
                <w:b/>
                <w:bCs/>
                <w:sz w:val="20"/>
                <w:szCs w:val="20"/>
              </w:rPr>
              <w:t>.)</w:t>
            </w:r>
          </w:p>
          <w:p w:rsidR="00522E7A" w:rsidRPr="00522E7A" w:rsidRDefault="00522E7A" w:rsidP="00522E7A">
            <w:pPr>
              <w:rPr>
                <w:rFonts w:ascii="Tahoma" w:hAnsi="Tahoma" w:cs="Tahoma"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22E7A">
              <w:rPr>
                <w:rFonts w:ascii="Tahoma" w:hAnsi="Tahoma" w:cs="Tahoma"/>
                <w:sz w:val="20"/>
                <w:szCs w:val="20"/>
              </w:rPr>
              <w:t>1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522E7A" w:rsidRPr="00522E7A" w:rsidRDefault="00522E7A" w:rsidP="00522E7A">
            <w:pPr>
              <w:rPr>
                <w:rFonts w:ascii="Tahoma" w:hAnsi="Tahoma" w:cs="Tahoma"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22E7A">
              <w:rPr>
                <w:rFonts w:ascii="Tahoma" w:hAnsi="Tahoma" w:cs="Tahoma"/>
                <w:sz w:val="20"/>
                <w:szCs w:val="20"/>
              </w:rPr>
              <w:t>0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CD595C" w:rsidRPr="00E8524B" w:rsidRDefault="00377AD7" w:rsidP="00522E7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7786396"/>
                <w:placeholder>
                  <w:docPart w:val="2184C0D0F0D1495992C79C3AE9ED6970"/>
                </w:placeholder>
                <w:showingPlcHdr/>
              </w:sdtPr>
              <w:sdtEndPr/>
              <w:sdtContent>
                <w:r w:rsidR="00522E7A" w:rsidRPr="00522E7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522E7A"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522E7A" w:rsidRPr="00522E7A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04950" w:rsidRPr="00E8524B" w:rsidTr="000E5F48">
        <w:tc>
          <w:tcPr>
            <w:tcW w:w="846" w:type="dxa"/>
          </w:tcPr>
          <w:p w:rsidR="00104950" w:rsidRPr="00E8524B" w:rsidRDefault="00104950" w:rsidP="003E362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04950" w:rsidRPr="00E8524B" w:rsidRDefault="00104950" w:rsidP="003E3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104950" w:rsidRPr="00E8524B" w:rsidRDefault="00104950" w:rsidP="003E362B">
            <w:pPr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ใบทะเบียนพาณิชย์ (</w:t>
            </w: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  <w:p w:rsidR="00104950" w:rsidRPr="00AC40E8" w:rsidRDefault="00104950" w:rsidP="003E36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AC40E8">
              <w:rPr>
                <w:rFonts w:ascii="Tahoma" w:hAnsi="Tahoma" w:cs="Tahoma" w:hint="cs"/>
                <w:sz w:val="20"/>
                <w:szCs w:val="20"/>
                <w:cs/>
              </w:rPr>
              <w:t>1 ฉบับ</w:t>
            </w:r>
          </w:p>
          <w:p w:rsidR="00104950" w:rsidRPr="00AC40E8" w:rsidRDefault="00104950" w:rsidP="003E362B">
            <w:pPr>
              <w:rPr>
                <w:rFonts w:ascii="Tahoma" w:hAnsi="Tahoma" w:cs="Tahoma"/>
                <w:sz w:val="20"/>
                <w:szCs w:val="20"/>
              </w:rPr>
            </w:pPr>
            <w:r w:rsidRPr="00AC40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AC40E8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AC40E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AC40E8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AC40E8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104950" w:rsidRPr="00E8524B" w:rsidRDefault="00377AD7" w:rsidP="003E362B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00871627"/>
                <w:placeholder>
                  <w:docPart w:val="9C32E7BD42D7443E8F15385CAE0E3441"/>
                </w:placeholder>
                <w:showingPlcHdr/>
              </w:sdtPr>
              <w:sdtEndPr/>
              <w:sdtContent>
                <w:r w:rsidR="00104950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04950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0495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104950" w:rsidRPr="00E8524B" w:rsidRDefault="00104950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104950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104950" w:rsidRDefault="00104950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49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สำเนาใบ</w:t>
            </w:r>
            <w:proofErr w:type="spellStart"/>
            <w:r w:rsidRPr="001049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มรณ</w:t>
            </w:r>
            <w:proofErr w:type="spellEnd"/>
            <w:r w:rsidRPr="001049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บัตรของผู้ประกอบ</w:t>
            </w:r>
            <w:proofErr w:type="spellStart"/>
            <w:r w:rsidRPr="001049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พาณิชย</w:t>
            </w:r>
            <w:proofErr w:type="spellEnd"/>
            <w:r w:rsidRPr="001049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กิจ </w:t>
            </w:r>
            <w:r w:rsidRPr="00104950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1049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กรณีถึงแก่กรรม</w:t>
            </w:r>
            <w:r w:rsidRPr="001049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1049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104950" w:rsidRPr="00104950" w:rsidRDefault="00104950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04950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ฉบับจริง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0</w:t>
            </w:r>
            <w:r w:rsidRPr="00104950">
              <w:rPr>
                <w:rFonts w:ascii="Tahoma" w:hAnsi="Tahoma" w:cs="Tahoma" w:hint="cs"/>
                <w:sz w:val="20"/>
                <w:szCs w:val="20"/>
                <w:cs/>
              </w:rPr>
              <w:t xml:space="preserve"> 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7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6959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04950" w:rsidRPr="00E8524B" w:rsidTr="000E5F48">
        <w:tc>
          <w:tcPr>
            <w:tcW w:w="846" w:type="dxa"/>
          </w:tcPr>
          <w:p w:rsidR="00104950" w:rsidRDefault="009F237D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5)</w:t>
            </w:r>
          </w:p>
        </w:tc>
        <w:tc>
          <w:tcPr>
            <w:tcW w:w="5953" w:type="dxa"/>
          </w:tcPr>
          <w:p w:rsidR="00104950" w:rsidRDefault="00104950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  <w:p w:rsidR="00104950" w:rsidRPr="00104950" w:rsidRDefault="00104950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104950" w:rsidRPr="00104950" w:rsidRDefault="00104950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 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104950" w:rsidRPr="0018011C" w:rsidRDefault="00377AD7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noProof/>
                  <w:sz w:val="20"/>
                  <w:szCs w:val="20"/>
                  <w:cs/>
                </w:rPr>
                <w:id w:val="-547691795"/>
                <w:placeholder>
                  <w:docPart w:val="BFE22C43845240B7B2F2B7DB7A652C42"/>
                </w:placeholder>
                <w:showingPlcHdr/>
              </w:sdtPr>
              <w:sdtEndPr/>
              <w:sdtContent>
                <w:r w:rsidR="00104950" w:rsidRPr="00104950"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9F237D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104950" w:rsidRPr="00E8524B" w:rsidRDefault="00104950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104950" w:rsidRPr="00E8524B" w:rsidTr="000E5F48">
        <w:tc>
          <w:tcPr>
            <w:tcW w:w="846" w:type="dxa"/>
          </w:tcPr>
          <w:p w:rsidR="00104950" w:rsidRDefault="009F237D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6)</w:t>
            </w:r>
          </w:p>
        </w:tc>
        <w:tc>
          <w:tcPr>
            <w:tcW w:w="5953" w:type="dxa"/>
          </w:tcPr>
          <w:p w:rsidR="00104950" w:rsidRPr="00104950" w:rsidRDefault="00104950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04950" w:rsidRPr="00104950" w:rsidRDefault="00104950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104950" w:rsidRPr="00104950" w:rsidRDefault="00104950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 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104950" w:rsidRPr="0018011C" w:rsidRDefault="00377AD7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noProof/>
                  <w:sz w:val="20"/>
                  <w:szCs w:val="20"/>
                  <w:cs/>
                </w:rPr>
                <w:id w:val="267581164"/>
                <w:placeholder>
                  <w:docPart w:val="24EACF64FB4B4A108B10800044533DEC"/>
                </w:placeholder>
                <w:showingPlcHdr/>
              </w:sdtPr>
              <w:sdtEndPr/>
              <w:sdtContent>
                <w:r w:rsidR="00104950" w:rsidRPr="00104950"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04950"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="00104950"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104950" w:rsidRPr="00E8524B" w:rsidRDefault="00104950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9F237D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7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6869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AC40E8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12105"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88437D" w:rsidRDefault="00AC40E8" w:rsidP="0088437D">
            <w:pPr>
              <w:jc w:val="thaiDistribute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88437D" w:rsidRPr="001A592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88437D" w:rsidRPr="0088437D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="0088437D">
              <w:rPr>
                <w:rFonts w:ascii="Tahoma" w:hAnsi="Tahoma" w:cs="Tahoma" w:hint="cs"/>
                <w:b/>
                <w:bCs/>
                <w:i/>
                <w:sz w:val="20"/>
                <w:szCs w:val="20"/>
                <w:cs/>
              </w:rPr>
              <w:t xml:space="preserve">                                     </w:t>
            </w:r>
            <w:r w:rsidR="0088437D" w:rsidRPr="0088437D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>(ครั้งละ)</w:t>
            </w:r>
          </w:p>
          <w:p w:rsidR="0088437D" w:rsidRDefault="0088437D" w:rsidP="0088437D">
            <w:pPr>
              <w:jc w:val="thaiDistribute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88437D" w:rsidRDefault="0088437D" w:rsidP="0088437D">
            <w:pPr>
              <w:jc w:val="thaiDistribute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1A5925" w:rsidRPr="001A5925" w:rsidRDefault="0088437D" w:rsidP="0088437D">
            <w:pPr>
              <w:jc w:val="thaiDistribute"/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D40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="0088437D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8437D" w:rsidRPr="00812105" w:rsidTr="008D6120">
        <w:tc>
          <w:tcPr>
            <w:tcW w:w="846" w:type="dxa"/>
          </w:tcPr>
          <w:p w:rsidR="0088437D" w:rsidRDefault="0088437D" w:rsidP="0022439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</w:tc>
        <w:tc>
          <w:tcPr>
            <w:tcW w:w="5986" w:type="dxa"/>
          </w:tcPr>
          <w:p w:rsidR="0088437D" w:rsidRDefault="0088437D" w:rsidP="0088437D">
            <w:pPr>
              <w:jc w:val="thaiDistribute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88437D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                                       </w:t>
            </w:r>
            <w:r w:rsidRPr="0088437D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(ชุดละ)</w:t>
            </w:r>
          </w:p>
          <w:p w:rsidR="0088437D" w:rsidRDefault="0088437D" w:rsidP="0088437D">
            <w:pPr>
              <w:jc w:val="thaiDistribute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88437D" w:rsidRDefault="0088437D" w:rsidP="0088437D">
            <w:pPr>
              <w:jc w:val="thaiDistribute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88437D" w:rsidRPr="0088437D" w:rsidRDefault="0088437D" w:rsidP="0088437D">
            <w:pPr>
              <w:jc w:val="thaiDistribute"/>
              <w:rPr>
                <w:rFonts w:ascii="Tahoma" w:hAnsi="Tahoma" w:cs="Tahoma"/>
                <w:noProof/>
                <w:sz w:val="20"/>
                <w:szCs w:val="20"/>
              </w:rPr>
            </w:pPr>
            <w:r w:rsidRPr="0088437D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88437D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หมายเหตุ: -)</w:t>
            </w:r>
          </w:p>
        </w:tc>
        <w:tc>
          <w:tcPr>
            <w:tcW w:w="3243" w:type="dxa"/>
          </w:tcPr>
          <w:p w:rsidR="0088437D" w:rsidRPr="0088437D" w:rsidRDefault="0088437D" w:rsidP="00884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437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8843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</w:t>
            </w:r>
            <w:r w:rsidRPr="0088437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บาท</w:t>
            </w:r>
          </w:p>
          <w:p w:rsidR="0088437D" w:rsidRPr="00812105" w:rsidRDefault="0088437D" w:rsidP="00D404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88437D" w:rsidRDefault="0088437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8437D" w:rsidRDefault="0088437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8437D" w:rsidRDefault="0088437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1A5925" w:rsidRPr="00AC40E8" w:rsidRDefault="0088437D" w:rsidP="00AC40E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8437D">
              <w:rPr>
                <w:rFonts w:ascii="Tahoma" w:hAnsi="Tahoma" w:cs="Tahoma"/>
                <w:i/>
                <w:sz w:val="20"/>
                <w:szCs w:val="20"/>
                <w:cs/>
              </w:rPr>
              <w:t>ช่องทางการร้องเรียนร้องเรียน</w:t>
            </w:r>
            <w:r>
              <w:rPr>
                <w:rFonts w:ascii="Tahoma" w:hAnsi="Tahoma" w:cs="Tahoma" w:hint="cs"/>
                <w:i/>
                <w:sz w:val="20"/>
                <w:szCs w:val="20"/>
                <w:cs/>
              </w:rPr>
              <w:t xml:space="preserve"> </w:t>
            </w:r>
            <w:r w:rsidRPr="0088437D">
              <w:rPr>
                <w:rFonts w:ascii="Tahoma" w:hAnsi="Tahoma" w:cs="Tahoma"/>
                <w:i/>
                <w:sz w:val="20"/>
                <w:szCs w:val="20"/>
                <w:cs/>
              </w:rPr>
              <w:t>ณ</w:t>
            </w:r>
            <w:r>
              <w:rPr>
                <w:rFonts w:ascii="Tahoma" w:hAnsi="Tahoma" w:cs="Tahoma" w:hint="cs"/>
                <w:i/>
                <w:sz w:val="20"/>
                <w:szCs w:val="20"/>
                <w:cs/>
              </w:rPr>
              <w:t xml:space="preserve"> </w:t>
            </w:r>
            <w:r w:rsidRPr="0088437D">
              <w:rPr>
                <w:rFonts w:ascii="Tahoma" w:hAnsi="Tahoma" w:cs="Tahoma"/>
                <w:i/>
                <w:sz w:val="20"/>
                <w:szCs w:val="20"/>
                <w:cs/>
              </w:rPr>
              <w:t>ช่องทางที่ยื่นคำขอ</w:t>
            </w:r>
            <w:r w:rsidRPr="0088437D">
              <w:rPr>
                <w:rFonts w:ascii="Tahoma" w:hAnsi="Tahoma" w:cs="Tahoma"/>
                <w:i/>
                <w:sz w:val="20"/>
                <w:szCs w:val="20"/>
              </w:rPr>
              <w:br/>
            </w:r>
            <w:r w:rsidRPr="0088437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หมายเหตุ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>(-)</w:t>
            </w:r>
          </w:p>
        </w:tc>
      </w:tr>
      <w:tr w:rsidR="0088437D" w:rsidRPr="00E73DC4" w:rsidTr="00527864">
        <w:tc>
          <w:tcPr>
            <w:tcW w:w="846" w:type="dxa"/>
          </w:tcPr>
          <w:p w:rsidR="0088437D" w:rsidRPr="00E73DC4" w:rsidRDefault="0088437D" w:rsidP="00224397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2)</w:t>
            </w:r>
          </w:p>
        </w:tc>
        <w:tc>
          <w:tcPr>
            <w:tcW w:w="9229" w:type="dxa"/>
          </w:tcPr>
          <w:p w:rsidR="0088437D" w:rsidRPr="0088437D" w:rsidRDefault="0088437D" w:rsidP="00AC40E8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ช่องทางการร้องเรียนร้องเรียนต่อกองทะเบียนธุรกิจกรมพัฒนาธุรกิจการค้ากระทรวงพาณิชย์</w:t>
            </w:r>
            <w:r w:rsidRPr="0088437D">
              <w:rPr>
                <w:rFonts w:ascii="Tahoma" w:hAnsi="Tahoma" w:cs="Tahoma"/>
                <w:iCs/>
                <w:sz w:val="20"/>
                <w:szCs w:val="20"/>
              </w:rPr>
              <w:br/>
            </w:r>
            <w:r w:rsidRPr="0088437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หมายเหตุ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>(02-547-4446-7)</w:t>
            </w:r>
          </w:p>
        </w:tc>
      </w:tr>
      <w:tr w:rsidR="0088437D" w:rsidRPr="00E73DC4" w:rsidTr="00527864">
        <w:tc>
          <w:tcPr>
            <w:tcW w:w="846" w:type="dxa"/>
          </w:tcPr>
          <w:p w:rsidR="0088437D" w:rsidRPr="00E73DC4" w:rsidRDefault="0088437D" w:rsidP="00224397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3)</w:t>
            </w:r>
          </w:p>
        </w:tc>
        <w:tc>
          <w:tcPr>
            <w:tcW w:w="9229" w:type="dxa"/>
          </w:tcPr>
          <w:p w:rsidR="0088437D" w:rsidRPr="0088437D" w:rsidRDefault="0088437D" w:rsidP="00AC40E8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โทรศัพท์ </w:t>
            </w:r>
            <w:r w:rsidRPr="0088437D">
              <w:rPr>
                <w:rFonts w:ascii="Tahoma" w:hAnsi="Tahoma" w:cs="Tahoma"/>
                <w:iCs/>
                <w:sz w:val="20"/>
                <w:szCs w:val="20"/>
              </w:rPr>
              <w:t>: Call Center 1570</w:t>
            </w:r>
            <w:r w:rsidRPr="0088437D">
              <w:rPr>
                <w:rFonts w:ascii="Tahoma" w:hAnsi="Tahoma" w:cs="Tahoma"/>
                <w:iCs/>
                <w:sz w:val="20"/>
                <w:szCs w:val="20"/>
              </w:rPr>
              <w:br/>
            </w:r>
            <w:r w:rsidRPr="0088437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หมายเหตุ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>(-)</w:t>
            </w:r>
          </w:p>
        </w:tc>
      </w:tr>
      <w:tr w:rsidR="0088437D" w:rsidRPr="00E73DC4" w:rsidTr="00527864">
        <w:tc>
          <w:tcPr>
            <w:tcW w:w="846" w:type="dxa"/>
          </w:tcPr>
          <w:p w:rsidR="0088437D" w:rsidRPr="00E73DC4" w:rsidRDefault="0088437D" w:rsidP="00224397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4)</w:t>
            </w:r>
          </w:p>
        </w:tc>
        <w:tc>
          <w:tcPr>
            <w:tcW w:w="9229" w:type="dxa"/>
          </w:tcPr>
          <w:p w:rsidR="0088437D" w:rsidRPr="0088437D" w:rsidRDefault="0088437D" w:rsidP="00AC40E8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เว็บไซต์  </w:t>
            </w:r>
            <w:r w:rsidRPr="0088437D">
              <w:rPr>
                <w:rFonts w:ascii="Tahoma" w:hAnsi="Tahoma" w:cs="Tahoma"/>
                <w:iCs/>
                <w:sz w:val="20"/>
                <w:szCs w:val="20"/>
              </w:rPr>
              <w:t>: www.dbd.go.th</w:t>
            </w:r>
            <w:r w:rsidRPr="0088437D">
              <w:rPr>
                <w:rFonts w:ascii="Tahoma" w:hAnsi="Tahoma" w:cs="Tahoma"/>
                <w:iCs/>
                <w:sz w:val="20"/>
                <w:szCs w:val="20"/>
              </w:rPr>
              <w:br/>
            </w:r>
            <w:r w:rsidRPr="0088437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หมายเหตุ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>(-)</w:t>
            </w:r>
          </w:p>
        </w:tc>
      </w:tr>
      <w:tr w:rsidR="0088437D" w:rsidRPr="00E73DC4" w:rsidTr="00527864">
        <w:tc>
          <w:tcPr>
            <w:tcW w:w="846" w:type="dxa"/>
          </w:tcPr>
          <w:p w:rsidR="0088437D" w:rsidRPr="00E73DC4" w:rsidRDefault="0088437D" w:rsidP="00224397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5)</w:t>
            </w:r>
          </w:p>
        </w:tc>
        <w:tc>
          <w:tcPr>
            <w:tcW w:w="9229" w:type="dxa"/>
          </w:tcPr>
          <w:p w:rsidR="0088437D" w:rsidRPr="0088437D" w:rsidRDefault="0088437D" w:rsidP="008843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88437D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88437D">
              <w:rPr>
                <w:rFonts w:ascii="Tahoma" w:hAnsi="Tahoma" w:cs="Tahoma"/>
                <w:iCs/>
                <w:sz w:val="20"/>
                <w:szCs w:val="20"/>
              </w:rPr>
              <w:t xml:space="preserve">( </w:t>
            </w: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>เลขที่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1 </w:t>
            </w: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>ถ</w:t>
            </w:r>
            <w:r w:rsidRPr="0088437D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พิษณุโลก เขตดุสิต </w:t>
            </w:r>
            <w:proofErr w:type="spellStart"/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>กทม</w:t>
            </w:r>
            <w:proofErr w:type="spellEnd"/>
            <w:r w:rsidRPr="0088437D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10300 / </w:t>
            </w: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>สายด่วน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1111 / www.1111.go.th / 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ตู้ </w:t>
            </w:r>
            <w:proofErr w:type="spellStart"/>
            <w:r w:rsidRPr="0088437D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ปณ</w:t>
            </w:r>
            <w:proofErr w:type="spellEnd"/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.1111 </w:t>
            </w: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เลขที่ </w:t>
            </w:r>
            <w:r w:rsidRPr="0088437D">
              <w:rPr>
                <w:rFonts w:ascii="Tahoma" w:hAnsi="Tahoma" w:cs="Tahoma"/>
                <w:iCs/>
                <w:sz w:val="20"/>
                <w:szCs w:val="20"/>
              </w:rPr>
              <w:t xml:space="preserve">1 </w:t>
            </w: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>ถ</w:t>
            </w:r>
            <w:r w:rsidRPr="0088437D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พิษณุโลก เขตดุสิต </w:t>
            </w:r>
            <w:proofErr w:type="spellStart"/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>กทม</w:t>
            </w:r>
            <w:proofErr w:type="spellEnd"/>
            <w:r w:rsidRPr="0088437D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10300))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AC40E8" w:rsidRDefault="00AC40E8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)  </w:t>
            </w:r>
            <w:r w:rsidRPr="00AC40E8"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>คู่มือการกรอก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เอกสาร-</w:t>
            </w:r>
          </w:p>
          <w:p w:rsidR="001A5925" w:rsidRPr="001A5925" w:rsidRDefault="00AC40E8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88437D" w:rsidRPr="00527864" w:rsidRDefault="0088437D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1B069" wp14:editId="46699CC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r w:rsidR="00AC40E8">
        <w:rPr>
          <w:rFonts w:ascii="Tahoma" w:hAnsi="Tahoma" w:cs="Tahoma"/>
          <w:noProof/>
          <w:sz w:val="20"/>
          <w:szCs w:val="20"/>
        </w:rPr>
        <w:t xml:space="preserve"> </w:t>
      </w:r>
      <w:r w:rsidR="00AC40E8" w:rsidRPr="00AC40E8">
        <w:rPr>
          <w:rFonts w:ascii="Tahoma" w:hAnsi="Tahoma" w:cs="Tahoma"/>
          <w:noProof/>
          <w:sz w:val="20"/>
          <w:szCs w:val="20"/>
        </w:rPr>
        <w:t>(</w:t>
      </w:r>
      <w:r w:rsidR="0088437D" w:rsidRPr="0088437D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AC40E8" w:rsidRPr="00AC40E8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="00AC40E8">
        <w:rPr>
          <w:rFonts w:ascii="Tahoma" w:hAnsi="Tahoma" w:cs="Tahoma"/>
          <w:noProof/>
          <w:sz w:val="20"/>
          <w:szCs w:val="20"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AC40E8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</w:rPr>
        <w:t xml:space="preserve">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เทศบาลตำบลบ้านแม่ข่า อำเภอฝาง จังหวัดเชียงใหม่ กรมส่งเสริมการปกครองท้องถิ่น เทศบาลตำบลบ้านแม่ข่า อำเภอฝาง จังหวัดเชียงใหม่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88437D" w:rsidRPr="0088437D" w:rsidRDefault="00550322" w:rsidP="0088437D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9426AD">
              <w:rPr>
                <w:rFonts w:ascii="Tahoma" w:hAnsi="Tahoma" w:cs="Tahoma"/>
                <w:sz w:val="20"/>
                <w:szCs w:val="20"/>
                <w:cs/>
              </w:rPr>
              <w:t>1)</w:t>
            </w:r>
            <w:r w:rsidR="0088437D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bookmarkEnd w:id="0"/>
            <w:r w:rsidR="0088437D"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ประกาศกรมพัฒนาธุรกิจการค้าเรื่องกำหนดแบบพิมพ์เพื่อใช้ในการให้บริการข้อมูลทะเบียนพาณิชย์พ.ศ. </w:t>
            </w:r>
            <w:r w:rsidR="0088437D" w:rsidRPr="0088437D">
              <w:rPr>
                <w:rFonts w:ascii="Tahoma" w:hAnsi="Tahoma" w:cs="Tahoma"/>
                <w:sz w:val="20"/>
                <w:szCs w:val="20"/>
              </w:rPr>
              <w:t xml:space="preserve">2555  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2)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กฎกระทรวงฉบับที่ </w:t>
            </w:r>
            <w:r w:rsidRPr="0088437D">
              <w:rPr>
                <w:rFonts w:ascii="Tahoma" w:hAnsi="Tahoma" w:cs="Tahoma"/>
                <w:sz w:val="20"/>
                <w:szCs w:val="20"/>
              </w:rPr>
              <w:t>3 (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พ.ศ.</w:t>
            </w:r>
            <w:r w:rsidRPr="0088437D">
              <w:rPr>
                <w:rFonts w:ascii="Tahoma" w:hAnsi="Tahoma" w:cs="Tahoma"/>
                <w:sz w:val="20"/>
                <w:szCs w:val="20"/>
              </w:rPr>
              <w:t xml:space="preserve">2540) 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>ออกตามความในพระราชบัญญัติทะเบียนพาณิชย์พ.ศ.</w:t>
            </w:r>
            <w:r w:rsidRPr="0088437D">
              <w:rPr>
                <w:rFonts w:ascii="Tahoma" w:hAnsi="Tahoma" w:cs="Tahoma"/>
                <w:sz w:val="20"/>
                <w:szCs w:val="20"/>
              </w:rPr>
              <w:t>2499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3)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คำสั่งสำนักงานกลางทะเบียนพาณิชย์ที่ </w:t>
            </w:r>
            <w:r w:rsidRPr="0088437D">
              <w:rPr>
                <w:rFonts w:ascii="Tahoma" w:hAnsi="Tahoma" w:cs="Tahoma"/>
                <w:sz w:val="20"/>
                <w:szCs w:val="20"/>
              </w:rPr>
              <w:t>1/2553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4)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คำสั่งสำนักงานกลางทะเบียนพาณิชย์ที่ </w:t>
            </w:r>
            <w:r w:rsidRPr="0088437D">
              <w:rPr>
                <w:rFonts w:ascii="Tahoma" w:hAnsi="Tahoma" w:cs="Tahoma"/>
                <w:sz w:val="20"/>
                <w:szCs w:val="20"/>
              </w:rPr>
              <w:t>1/2554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5)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ประกาศกรมพัฒนาธุรกิจการค้าเรื่องกำหนดแบบพิมพ์พ.ศ. </w:t>
            </w:r>
            <w:r w:rsidRPr="0088437D">
              <w:rPr>
                <w:rFonts w:ascii="Tahoma" w:hAnsi="Tahoma" w:cs="Tahoma"/>
                <w:sz w:val="20"/>
                <w:szCs w:val="20"/>
              </w:rPr>
              <w:t>2549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6)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ประกาศกระทรวงพาณิชย์ฉบับที่ </w:t>
            </w:r>
            <w:r w:rsidRPr="0088437D">
              <w:rPr>
                <w:rFonts w:ascii="Tahoma" w:hAnsi="Tahoma" w:cs="Tahoma"/>
                <w:sz w:val="20"/>
                <w:szCs w:val="20"/>
              </w:rPr>
              <w:t>93 (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พ.ศ. </w:t>
            </w:r>
            <w:r w:rsidRPr="0088437D">
              <w:rPr>
                <w:rFonts w:ascii="Tahoma" w:hAnsi="Tahoma" w:cs="Tahoma"/>
                <w:sz w:val="20"/>
                <w:szCs w:val="20"/>
              </w:rPr>
              <w:t xml:space="preserve">2520) 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>เรื่องกำหนด</w:t>
            </w:r>
            <w:proofErr w:type="spellStart"/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พาณิชย</w:t>
            </w:r>
            <w:proofErr w:type="spellEnd"/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กิจที่ไม่อยู่ภายใต้บังคับแห่งพระราชบัญญัติทะเบียนพาณิชย์พ.ศ. </w:t>
            </w:r>
            <w:r w:rsidRPr="0088437D">
              <w:rPr>
                <w:rFonts w:ascii="Tahoma" w:hAnsi="Tahoma" w:cs="Tahoma"/>
                <w:sz w:val="20"/>
                <w:szCs w:val="20"/>
              </w:rPr>
              <w:t>2499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7)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ประกาศกระทรวงพาณิชย์เรื่องให้ผู้ประกอบ</w:t>
            </w:r>
            <w:proofErr w:type="spellStart"/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พาณิชย</w:t>
            </w:r>
            <w:proofErr w:type="spellEnd"/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กิจต้องจดทะเบียนพาณิชย์ (ฉบับที่ </w:t>
            </w:r>
            <w:r w:rsidRPr="0088437D">
              <w:rPr>
                <w:rFonts w:ascii="Tahoma" w:hAnsi="Tahoma" w:cs="Tahoma"/>
                <w:sz w:val="20"/>
                <w:szCs w:val="20"/>
              </w:rPr>
              <w:t xml:space="preserve">11) 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พ.ศ.</w:t>
            </w:r>
            <w:r w:rsidRPr="0088437D">
              <w:rPr>
                <w:rFonts w:ascii="Tahoma" w:hAnsi="Tahoma" w:cs="Tahoma"/>
                <w:sz w:val="20"/>
                <w:szCs w:val="20"/>
              </w:rPr>
              <w:t>2553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8)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ประกาศกระทรวงพาณิชย์ฉบับที่ </w:t>
            </w:r>
            <w:r w:rsidRPr="0088437D">
              <w:rPr>
                <w:rFonts w:ascii="Tahoma" w:hAnsi="Tahoma" w:cs="Tahoma"/>
                <w:sz w:val="20"/>
                <w:szCs w:val="20"/>
              </w:rPr>
              <w:t>83 (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พ.ศ. </w:t>
            </w:r>
            <w:r w:rsidRPr="0088437D">
              <w:rPr>
                <w:rFonts w:ascii="Tahoma" w:hAnsi="Tahoma" w:cs="Tahoma"/>
                <w:sz w:val="20"/>
                <w:szCs w:val="20"/>
              </w:rPr>
              <w:t xml:space="preserve">2515)  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>เรื่องกำหนด</w:t>
            </w:r>
            <w:proofErr w:type="spellStart"/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พาณิชย</w:t>
            </w:r>
            <w:proofErr w:type="spellEnd"/>
            <w:r w:rsidRPr="0088437D">
              <w:rPr>
                <w:rFonts w:ascii="Tahoma" w:hAnsi="Tahoma" w:cs="Tahoma"/>
                <w:sz w:val="20"/>
                <w:szCs w:val="20"/>
                <w:cs/>
              </w:rPr>
              <w:t>กิจที่ไม่อยู่ภายใต้บังคับของกฎหมายว่าด้วยทะเบียนพาณิชย์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9)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ประกาศกระทรวงพาณิชย์เรื่องการตั้งสำนักงานทะเบียนพาณิชย์แต่งตั้งพนักงาน</w:t>
            </w:r>
            <w:r w:rsidR="004E2308">
              <w:rPr>
                <w:rFonts w:ascii="Tahoma" w:hAnsi="Tahoma" w:cs="Tahoma"/>
                <w:sz w:val="20"/>
                <w:szCs w:val="20"/>
                <w:cs/>
              </w:rPr>
              <w:t>เจ้าหน้าที่และนายทะเบียนพาณิชย์</w:t>
            </w:r>
            <w:r w:rsidR="004E2308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(ฉบับที่ </w:t>
            </w:r>
            <w:r w:rsidRPr="0088437D">
              <w:rPr>
                <w:rFonts w:ascii="Tahoma" w:hAnsi="Tahoma" w:cs="Tahoma"/>
                <w:sz w:val="20"/>
                <w:szCs w:val="20"/>
              </w:rPr>
              <w:t xml:space="preserve">9) 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พ.ศ.</w:t>
            </w:r>
            <w:r w:rsidRPr="0088437D">
              <w:rPr>
                <w:rFonts w:ascii="Tahoma" w:hAnsi="Tahoma" w:cs="Tahoma"/>
                <w:sz w:val="20"/>
                <w:szCs w:val="20"/>
              </w:rPr>
              <w:t>2552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 และ (ฉบับที่ </w:t>
            </w:r>
            <w:r w:rsidRPr="0088437D">
              <w:rPr>
                <w:rFonts w:ascii="Tahoma" w:hAnsi="Tahoma" w:cs="Tahoma"/>
                <w:sz w:val="20"/>
                <w:szCs w:val="20"/>
              </w:rPr>
              <w:t xml:space="preserve">10) 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พ.ศ.</w:t>
            </w:r>
            <w:r w:rsidRPr="0088437D">
              <w:rPr>
                <w:rFonts w:ascii="Tahoma" w:hAnsi="Tahoma" w:cs="Tahoma"/>
                <w:sz w:val="20"/>
                <w:szCs w:val="20"/>
              </w:rPr>
              <w:t>2553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10)</w:t>
            </w:r>
            <w:r w:rsidR="004E2308"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 (ฉบับที่ </w:t>
            </w:r>
            <w:r w:rsidRPr="0088437D">
              <w:rPr>
                <w:rFonts w:ascii="Tahoma" w:hAnsi="Tahoma" w:cs="Tahoma"/>
                <w:sz w:val="20"/>
                <w:szCs w:val="20"/>
              </w:rPr>
              <w:t xml:space="preserve">8) </w:t>
            </w:r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พ.ศ.</w:t>
            </w:r>
            <w:r w:rsidRPr="0088437D">
              <w:rPr>
                <w:rFonts w:ascii="Tahoma" w:hAnsi="Tahoma" w:cs="Tahoma"/>
                <w:sz w:val="20"/>
                <w:szCs w:val="20"/>
              </w:rPr>
              <w:t>2552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  <w:r w:rsidRPr="0088437D">
              <w:rPr>
                <w:rFonts w:ascii="Tahoma" w:hAnsi="Tahoma" w:cs="Tahoma"/>
                <w:sz w:val="20"/>
                <w:szCs w:val="20"/>
              </w:rPr>
              <w:t>11)</w:t>
            </w:r>
            <w:r w:rsidR="004E2308"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พ.ร.ฎ</w:t>
            </w:r>
            <w:proofErr w:type="spellEnd"/>
            <w:r w:rsidRPr="0088437D">
              <w:rPr>
                <w:rFonts w:ascii="Tahoma" w:hAnsi="Tahoma" w:cs="Tahoma"/>
                <w:sz w:val="20"/>
                <w:szCs w:val="20"/>
                <w:cs/>
              </w:rPr>
              <w:t>. กำหนดกิจการเป็น</w:t>
            </w:r>
            <w:proofErr w:type="spellStart"/>
            <w:r w:rsidRPr="0088437D">
              <w:rPr>
                <w:rFonts w:ascii="Tahoma" w:hAnsi="Tahoma" w:cs="Tahoma"/>
                <w:sz w:val="20"/>
                <w:szCs w:val="20"/>
                <w:cs/>
              </w:rPr>
              <w:t>พาณิชย</w:t>
            </w:r>
            <w:proofErr w:type="spellEnd"/>
            <w:r w:rsidRPr="0088437D">
              <w:rPr>
                <w:rFonts w:ascii="Tahoma" w:hAnsi="Tahoma" w:cs="Tahoma"/>
                <w:sz w:val="20"/>
                <w:szCs w:val="20"/>
                <w:cs/>
              </w:rPr>
              <w:t xml:space="preserve">กิจพ.ศ. </w:t>
            </w:r>
            <w:r w:rsidRPr="0088437D">
              <w:rPr>
                <w:rFonts w:ascii="Tahoma" w:hAnsi="Tahoma" w:cs="Tahoma"/>
                <w:sz w:val="20"/>
                <w:szCs w:val="20"/>
              </w:rPr>
              <w:t>2546</w:t>
            </w:r>
          </w:p>
          <w:p w:rsidR="0088437D" w:rsidRPr="0088437D" w:rsidRDefault="0088437D" w:rsidP="008843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37D" w:rsidRPr="0088437D" w:rsidRDefault="004E2308" w:rsidP="008843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12) </w:t>
            </w:r>
            <w:r w:rsidR="0088437D" w:rsidRPr="0088437D">
              <w:rPr>
                <w:rFonts w:ascii="Tahoma" w:hAnsi="Tahoma" w:cs="Tahoma"/>
                <w:sz w:val="20"/>
                <w:szCs w:val="20"/>
                <w:cs/>
              </w:rPr>
              <w:t>พ.ร.บ.ทะเบียนพาณิชย์พ.ศ.</w:t>
            </w:r>
            <w:r w:rsidR="0088437D" w:rsidRPr="0088437D">
              <w:rPr>
                <w:rFonts w:ascii="Tahoma" w:hAnsi="Tahoma" w:cs="Tahoma"/>
                <w:sz w:val="20"/>
                <w:szCs w:val="20"/>
              </w:rPr>
              <w:t>2499</w:t>
            </w:r>
          </w:p>
          <w:p w:rsidR="00357B89" w:rsidRPr="00081011" w:rsidRDefault="00357B89" w:rsidP="0055032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4E2308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4E2308">
        <w:rPr>
          <w:rFonts w:ascii="Tahoma" w:hAnsi="Tahoma" w:cs="Tahoma" w:hint="cs"/>
          <w:b/>
          <w:bCs/>
          <w:sz w:val="16"/>
          <w:szCs w:val="20"/>
          <w:cs/>
        </w:rPr>
        <w:t>-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4E2308">
        <w:rPr>
          <w:rFonts w:ascii="Tahoma" w:hAnsi="Tahoma" w:cs="Tahoma"/>
          <w:noProof/>
          <w:sz w:val="20"/>
          <w:szCs w:val="20"/>
        </w:rPr>
        <w:t>0</w:t>
      </w:r>
      <w:r w:rsidR="002F5480">
        <w:rPr>
          <w:rFonts w:ascii="Tahoma" w:hAnsi="Tahoma" w:cs="Tahoma"/>
          <w:noProof/>
          <w:sz w:val="20"/>
          <w:szCs w:val="20"/>
        </w:rPr>
        <w:t>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4E2308" w:rsidRPr="004E2308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104950">
      <w:headerReference w:type="default" r:id="rId8"/>
      <w:pgSz w:w="12240" w:h="15840"/>
      <w:pgMar w:top="1440" w:right="1077" w:bottom="124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D7" w:rsidRDefault="00377AD7" w:rsidP="000A63B5">
      <w:pPr>
        <w:spacing w:after="0" w:line="240" w:lineRule="auto"/>
      </w:pPr>
      <w:r>
        <w:separator/>
      </w:r>
    </w:p>
  </w:endnote>
  <w:endnote w:type="continuationSeparator" w:id="0">
    <w:p w:rsidR="00377AD7" w:rsidRDefault="00377AD7" w:rsidP="000A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D7" w:rsidRDefault="00377AD7" w:rsidP="000A63B5">
      <w:pPr>
        <w:spacing w:after="0" w:line="240" w:lineRule="auto"/>
      </w:pPr>
      <w:r>
        <w:separator/>
      </w:r>
    </w:p>
  </w:footnote>
  <w:footnote w:type="continuationSeparator" w:id="0">
    <w:p w:rsidR="00377AD7" w:rsidRDefault="00377AD7" w:rsidP="000A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50757"/>
      <w:docPartObj>
        <w:docPartGallery w:val="Page Numbers (Top of Page)"/>
        <w:docPartUnique/>
      </w:docPartObj>
    </w:sdtPr>
    <w:sdtEndPr/>
    <w:sdtContent>
      <w:p w:rsidR="000A63B5" w:rsidRDefault="000A63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AD" w:rsidRPr="009426A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A63B5" w:rsidRDefault="000A63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A63B5"/>
    <w:rsid w:val="000B2BF5"/>
    <w:rsid w:val="000E5F48"/>
    <w:rsid w:val="00104950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77AD7"/>
    <w:rsid w:val="003A318D"/>
    <w:rsid w:val="004947C9"/>
    <w:rsid w:val="004D7C74"/>
    <w:rsid w:val="004E2308"/>
    <w:rsid w:val="00513AE8"/>
    <w:rsid w:val="00522E7A"/>
    <w:rsid w:val="00527864"/>
    <w:rsid w:val="00541FF4"/>
    <w:rsid w:val="00550322"/>
    <w:rsid w:val="00586D86"/>
    <w:rsid w:val="00606261"/>
    <w:rsid w:val="00646D41"/>
    <w:rsid w:val="0065732E"/>
    <w:rsid w:val="0067367B"/>
    <w:rsid w:val="00677D25"/>
    <w:rsid w:val="00695FA2"/>
    <w:rsid w:val="006D7C28"/>
    <w:rsid w:val="00727E67"/>
    <w:rsid w:val="007B7ED7"/>
    <w:rsid w:val="00812105"/>
    <w:rsid w:val="00815F25"/>
    <w:rsid w:val="0088437D"/>
    <w:rsid w:val="008B4E9A"/>
    <w:rsid w:val="008D6120"/>
    <w:rsid w:val="009426AD"/>
    <w:rsid w:val="00974646"/>
    <w:rsid w:val="009A04E3"/>
    <w:rsid w:val="009F08E4"/>
    <w:rsid w:val="009F237D"/>
    <w:rsid w:val="00A3213F"/>
    <w:rsid w:val="00A36052"/>
    <w:rsid w:val="00A935D1"/>
    <w:rsid w:val="00AC40E8"/>
    <w:rsid w:val="00AE144E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041C"/>
    <w:rsid w:val="00DF19F7"/>
    <w:rsid w:val="00E269AE"/>
    <w:rsid w:val="00E73DC4"/>
    <w:rsid w:val="00E8524B"/>
    <w:rsid w:val="00F03FD1"/>
    <w:rsid w:val="00F134F4"/>
    <w:rsid w:val="00F5772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5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7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5772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0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A63B5"/>
  </w:style>
  <w:style w:type="paragraph" w:styleId="ab">
    <w:name w:val="footer"/>
    <w:basedOn w:val="a"/>
    <w:link w:val="ac"/>
    <w:uiPriority w:val="99"/>
    <w:unhideWhenUsed/>
    <w:rsid w:val="000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A6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5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7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5772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0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A63B5"/>
  </w:style>
  <w:style w:type="paragraph" w:styleId="ab">
    <w:name w:val="footer"/>
    <w:basedOn w:val="a"/>
    <w:link w:val="ac"/>
    <w:uiPriority w:val="99"/>
    <w:unhideWhenUsed/>
    <w:rsid w:val="000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A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184C0D0F0D1495992C79C3AE9ED69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DC487-A7BB-4EEF-8DD8-62B1394CFD64}"/>
      </w:docPartPr>
      <w:docPartBody>
        <w:p w:rsidR="00841719" w:rsidRDefault="007C25A5" w:rsidP="007C25A5">
          <w:pPr>
            <w:pStyle w:val="2184C0D0F0D1495992C79C3AE9ED697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C32E7BD42D7443E8F15385CAE0E34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CF49BD-9E44-44E4-8446-C415451C758B}"/>
      </w:docPartPr>
      <w:docPartBody>
        <w:p w:rsidR="00F334C7" w:rsidRDefault="00841719" w:rsidP="00841719">
          <w:pPr>
            <w:pStyle w:val="9C32E7BD42D7443E8F15385CAE0E344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4EACF64FB4B4A108B10800044533D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6E15E8-7D45-413F-BDE8-71B03310F5CF}"/>
      </w:docPartPr>
      <w:docPartBody>
        <w:p w:rsidR="00F334C7" w:rsidRDefault="00841719" w:rsidP="00841719">
          <w:pPr>
            <w:pStyle w:val="24EACF64FB4B4A108B10800044533DE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FE22C43845240B7B2F2B7DB7A652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78F3C-5946-4768-9A81-3DF358BB2246}"/>
      </w:docPartPr>
      <w:docPartBody>
        <w:p w:rsidR="00F334C7" w:rsidRDefault="00841719" w:rsidP="00841719">
          <w:pPr>
            <w:pStyle w:val="BFE22C43845240B7B2F2B7DB7A652C42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F0094"/>
    <w:rsid w:val="003D3954"/>
    <w:rsid w:val="00444A55"/>
    <w:rsid w:val="004C7B9D"/>
    <w:rsid w:val="004C7D26"/>
    <w:rsid w:val="0056046F"/>
    <w:rsid w:val="005B7A39"/>
    <w:rsid w:val="005D5EED"/>
    <w:rsid w:val="00681D5B"/>
    <w:rsid w:val="006B5E68"/>
    <w:rsid w:val="007C25A5"/>
    <w:rsid w:val="0080364E"/>
    <w:rsid w:val="00841719"/>
    <w:rsid w:val="008B7B0C"/>
    <w:rsid w:val="008D31E8"/>
    <w:rsid w:val="009B4526"/>
    <w:rsid w:val="00A22FDE"/>
    <w:rsid w:val="00B10CD2"/>
    <w:rsid w:val="00C17AC0"/>
    <w:rsid w:val="00E06140"/>
    <w:rsid w:val="00E56B33"/>
    <w:rsid w:val="00E854E6"/>
    <w:rsid w:val="00F2648F"/>
    <w:rsid w:val="00F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2184C0D0F0D1495992C79C3AE9ED6970">
    <w:name w:val="2184C0D0F0D1495992C79C3AE9ED6970"/>
    <w:rsid w:val="007C25A5"/>
    <w:pPr>
      <w:spacing w:after="200" w:line="276" w:lineRule="auto"/>
    </w:pPr>
  </w:style>
  <w:style w:type="paragraph" w:customStyle="1" w:styleId="0DAB43A3F1E8466BB93FD8092EBC1101">
    <w:name w:val="0DAB43A3F1E8466BB93FD8092EBC1101"/>
    <w:rsid w:val="007C25A5"/>
    <w:pPr>
      <w:spacing w:after="200" w:line="276" w:lineRule="auto"/>
    </w:pPr>
  </w:style>
  <w:style w:type="paragraph" w:customStyle="1" w:styleId="9C32E7BD42D7443E8F15385CAE0E3441">
    <w:name w:val="9C32E7BD42D7443E8F15385CAE0E3441"/>
    <w:rsid w:val="00841719"/>
    <w:pPr>
      <w:spacing w:after="200" w:line="276" w:lineRule="auto"/>
    </w:pPr>
  </w:style>
  <w:style w:type="paragraph" w:customStyle="1" w:styleId="24EACF64FB4B4A108B10800044533DEC">
    <w:name w:val="24EACF64FB4B4A108B10800044533DEC"/>
    <w:rsid w:val="00841719"/>
    <w:pPr>
      <w:spacing w:after="200" w:line="276" w:lineRule="auto"/>
    </w:pPr>
  </w:style>
  <w:style w:type="paragraph" w:customStyle="1" w:styleId="BFE22C43845240B7B2F2B7DB7A652C42">
    <w:name w:val="BFE22C43845240B7B2F2B7DB7A652C42"/>
    <w:rsid w:val="0084171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2184C0D0F0D1495992C79C3AE9ED6970">
    <w:name w:val="2184C0D0F0D1495992C79C3AE9ED6970"/>
    <w:rsid w:val="007C25A5"/>
    <w:pPr>
      <w:spacing w:after="200" w:line="276" w:lineRule="auto"/>
    </w:pPr>
  </w:style>
  <w:style w:type="paragraph" w:customStyle="1" w:styleId="0DAB43A3F1E8466BB93FD8092EBC1101">
    <w:name w:val="0DAB43A3F1E8466BB93FD8092EBC1101"/>
    <w:rsid w:val="007C25A5"/>
    <w:pPr>
      <w:spacing w:after="200" w:line="276" w:lineRule="auto"/>
    </w:pPr>
  </w:style>
  <w:style w:type="paragraph" w:customStyle="1" w:styleId="9C32E7BD42D7443E8F15385CAE0E3441">
    <w:name w:val="9C32E7BD42D7443E8F15385CAE0E3441"/>
    <w:rsid w:val="00841719"/>
    <w:pPr>
      <w:spacing w:after="200" w:line="276" w:lineRule="auto"/>
    </w:pPr>
  </w:style>
  <w:style w:type="paragraph" w:customStyle="1" w:styleId="24EACF64FB4B4A108B10800044533DEC">
    <w:name w:val="24EACF64FB4B4A108B10800044533DEC"/>
    <w:rsid w:val="00841719"/>
    <w:pPr>
      <w:spacing w:after="200" w:line="276" w:lineRule="auto"/>
    </w:pPr>
  </w:style>
  <w:style w:type="paragraph" w:customStyle="1" w:styleId="BFE22C43845240B7B2F2B7DB7A652C42">
    <w:name w:val="BFE22C43845240B7B2F2B7DB7A652C42"/>
    <w:rsid w:val="0084171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4609-E53E-4BC7-990A-63B2CFA8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Pc-7</cp:lastModifiedBy>
  <cp:revision>5</cp:revision>
  <dcterms:created xsi:type="dcterms:W3CDTF">2017-08-30T03:58:00Z</dcterms:created>
  <dcterms:modified xsi:type="dcterms:W3CDTF">2017-08-30T07:20:00Z</dcterms:modified>
</cp:coreProperties>
</file>